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C1265" w14:textId="77777777" w:rsidR="00D44A77" w:rsidRPr="004E4DD6" w:rsidRDefault="00D44A77" w:rsidP="00D44A77">
      <w:pPr>
        <w:pStyle w:val="Kop2"/>
      </w:pPr>
      <w:bookmarkStart w:id="0" w:name="_Toc136524847"/>
      <w:r w:rsidRPr="0024078E">
        <w:t xml:space="preserve">Bijlage 1 </w:t>
      </w:r>
      <w:r w:rsidRPr="004E4DD6">
        <w:t>Inschrijvingsbiljet</w:t>
      </w:r>
      <w:bookmarkEnd w:id="0"/>
    </w:p>
    <w:p w14:paraId="7A8A535A" w14:textId="77777777" w:rsidR="00D44A77" w:rsidRPr="0024078E" w:rsidRDefault="00D44A77" w:rsidP="00D44A77">
      <w:pPr>
        <w:pBdr>
          <w:top w:val="nil"/>
          <w:left w:val="nil"/>
          <w:bottom w:val="nil"/>
          <w:right w:val="nil"/>
          <w:between w:val="nil"/>
        </w:pBdr>
        <w:spacing w:after="0"/>
        <w:ind w:left="2127" w:hanging="2127"/>
        <w:rPr>
          <w:rFonts w:eastAsia="Arial" w:cs="Calibri"/>
          <w:bCs/>
          <w:szCs w:val="22"/>
        </w:rPr>
      </w:pPr>
      <w:r w:rsidRPr="00256977">
        <w:rPr>
          <w:rFonts w:eastAsia="Arial" w:cs="Calibri"/>
          <w:b/>
          <w:szCs w:val="22"/>
        </w:rPr>
        <w:t>Aanbesteding</w:t>
      </w:r>
      <w:r w:rsidRPr="0024078E">
        <w:rPr>
          <w:rFonts w:eastAsia="Arial" w:cs="Calibri"/>
          <w:b/>
          <w:szCs w:val="22"/>
        </w:rPr>
        <w:t>:</w:t>
      </w:r>
      <w:r w:rsidRPr="0024078E">
        <w:rPr>
          <w:rFonts w:eastAsia="Arial" w:cs="Calibri"/>
          <w:bCs/>
          <w:szCs w:val="22"/>
        </w:rPr>
        <w:tab/>
      </w:r>
      <w:bookmarkStart w:id="1" w:name="_Hlk136593278"/>
      <w:r w:rsidRPr="0024078E">
        <w:rPr>
          <w:rFonts w:eastAsia="Arial" w:cs="Calibri"/>
          <w:bCs/>
          <w:szCs w:val="22"/>
        </w:rPr>
        <w:t>Aanbesteding klusdienst in verband met bestrijding van energiearmoede</w:t>
      </w:r>
      <w:bookmarkEnd w:id="1"/>
    </w:p>
    <w:p w14:paraId="27AC9969" w14:textId="77777777" w:rsidR="00D44A77" w:rsidRPr="0024078E" w:rsidRDefault="00D44A77" w:rsidP="00D44A77">
      <w:pPr>
        <w:pBdr>
          <w:top w:val="nil"/>
          <w:left w:val="nil"/>
          <w:bottom w:val="nil"/>
          <w:right w:val="nil"/>
          <w:between w:val="nil"/>
        </w:pBdr>
        <w:spacing w:after="0"/>
        <w:ind w:left="2127" w:hanging="2127"/>
        <w:rPr>
          <w:rFonts w:eastAsia="Arial" w:cs="Calibri"/>
          <w:bCs/>
          <w:color w:val="000000"/>
          <w:szCs w:val="22"/>
        </w:rPr>
      </w:pPr>
      <w:r w:rsidRPr="0024078E">
        <w:rPr>
          <w:rFonts w:eastAsia="Arial" w:cs="Calibri"/>
          <w:b/>
          <w:szCs w:val="22"/>
        </w:rPr>
        <w:t>Opdrachtgever:</w:t>
      </w:r>
      <w:r w:rsidRPr="0024078E">
        <w:rPr>
          <w:rFonts w:eastAsia="Arial" w:cs="Calibri"/>
          <w:b/>
          <w:szCs w:val="22"/>
        </w:rPr>
        <w:tab/>
      </w:r>
      <w:r w:rsidRPr="0024078E">
        <w:rPr>
          <w:rFonts w:eastAsia="Arial" w:cs="Calibri"/>
          <w:bCs/>
          <w:szCs w:val="22"/>
        </w:rPr>
        <w:t>De gemeenten Altena, Etten-Leur, Moerdijk, Roosendaal, Rucphen en Woensdrecht</w:t>
      </w:r>
      <w:r w:rsidRPr="0024078E" w:rsidDel="0038268D">
        <w:rPr>
          <w:rFonts w:eastAsia="Arial" w:cs="Calibri"/>
          <w:bCs/>
          <w:szCs w:val="22"/>
        </w:rPr>
        <w:t xml:space="preserve"> </w:t>
      </w:r>
    </w:p>
    <w:p w14:paraId="23861269" w14:textId="77777777" w:rsidR="00D44A77" w:rsidRPr="0024078E" w:rsidRDefault="00D44A77" w:rsidP="00D44A77">
      <w:pPr>
        <w:pBdr>
          <w:top w:val="nil"/>
          <w:left w:val="nil"/>
          <w:bottom w:val="nil"/>
          <w:right w:val="nil"/>
          <w:between w:val="nil"/>
        </w:pBdr>
        <w:spacing w:after="0"/>
        <w:ind w:left="2127" w:hanging="2127"/>
        <w:rPr>
          <w:rFonts w:eastAsia="Arial" w:cs="Calibri"/>
          <w:b/>
          <w:szCs w:val="22"/>
        </w:rPr>
      </w:pPr>
      <w:r w:rsidRPr="0024078E">
        <w:rPr>
          <w:rFonts w:eastAsia="Arial" w:cs="Calibri"/>
          <w:b/>
          <w:szCs w:val="22"/>
        </w:rPr>
        <w:t>Kenmerk:</w:t>
      </w:r>
      <w:r w:rsidRPr="0024078E">
        <w:rPr>
          <w:rFonts w:eastAsia="Arial" w:cs="Calibri"/>
          <w:b/>
          <w:szCs w:val="22"/>
        </w:rPr>
        <w:tab/>
      </w:r>
      <w:r w:rsidRPr="0024078E">
        <w:rPr>
          <w:rFonts w:eastAsia="Arial" w:cs="Calibri"/>
          <w:bCs/>
          <w:szCs w:val="22"/>
        </w:rPr>
        <w:t>siw010053</w:t>
      </w:r>
    </w:p>
    <w:p w14:paraId="697D01A3" w14:textId="77777777" w:rsidR="00D44A77" w:rsidRPr="00AB191A" w:rsidRDefault="00D44A77" w:rsidP="00D44A77">
      <w:pPr>
        <w:spacing w:after="0"/>
        <w:rPr>
          <w:rFonts w:eastAsia="Arial" w:cs="Calibri"/>
          <w:szCs w:val="22"/>
          <w:highlight w:val="green"/>
        </w:rPr>
      </w:pPr>
    </w:p>
    <w:p w14:paraId="77112444" w14:textId="55218737" w:rsidR="00585C81" w:rsidRDefault="00585C81" w:rsidP="00D44A77">
      <w:pPr>
        <w:spacing w:after="0"/>
        <w:rPr>
          <w:rFonts w:eastAsia="Arial" w:cs="Calibri"/>
          <w:szCs w:val="22"/>
        </w:rPr>
      </w:pPr>
      <w:r>
        <w:rPr>
          <w:rFonts w:eastAsia="Arial" w:cs="Calibri"/>
          <w:szCs w:val="22"/>
        </w:rPr>
        <w:t xml:space="preserve">Inschrijver schrijft in met </w:t>
      </w:r>
      <w:r w:rsidR="00767E01">
        <w:rPr>
          <w:rFonts w:eastAsia="Arial" w:cs="Calibri"/>
          <w:szCs w:val="22"/>
        </w:rPr>
        <w:t>het in paragraaf 4.8.1.</w:t>
      </w:r>
      <w:r w:rsidR="00CA7083">
        <w:rPr>
          <w:rFonts w:eastAsia="Arial" w:cs="Calibri"/>
          <w:szCs w:val="22"/>
        </w:rPr>
        <w:t xml:space="preserve"> onder </w:t>
      </w:r>
      <w:r w:rsidR="009265C8">
        <w:rPr>
          <w:rFonts w:eastAsia="Arial" w:cs="Calibri"/>
          <w:szCs w:val="22"/>
        </w:rPr>
        <w:t>‘K2. Conversie’</w:t>
      </w:r>
      <w:r w:rsidR="00767E01">
        <w:rPr>
          <w:rFonts w:eastAsia="Arial" w:cs="Calibri"/>
          <w:szCs w:val="22"/>
        </w:rPr>
        <w:t xml:space="preserve"> bedoelde conversiepercentage </w:t>
      </w:r>
      <w:r w:rsidR="009265C8">
        <w:rPr>
          <w:rFonts w:eastAsia="Arial" w:cs="Calibri"/>
          <w:szCs w:val="22"/>
        </w:rPr>
        <w:t>van:</w:t>
      </w:r>
    </w:p>
    <w:p w14:paraId="66A1E86A" w14:textId="77777777" w:rsidR="009265C8" w:rsidRDefault="009265C8" w:rsidP="00D44A77">
      <w:pPr>
        <w:spacing w:after="0"/>
        <w:rPr>
          <w:rFonts w:eastAsia="Arial" w:cs="Calibri"/>
          <w:szCs w:val="22"/>
        </w:rPr>
      </w:pPr>
    </w:p>
    <w:tbl>
      <w:tblPr>
        <w:tblStyle w:val="Tabelraster"/>
        <w:tblW w:w="5000" w:type="pct"/>
        <w:tblLook w:val="04A0" w:firstRow="1" w:lastRow="0" w:firstColumn="1" w:lastColumn="0" w:noHBand="0" w:noVBand="1"/>
      </w:tblPr>
      <w:tblGrid>
        <w:gridCol w:w="3019"/>
        <w:gridCol w:w="6269"/>
      </w:tblGrid>
      <w:tr w:rsidR="002A6F5E" w14:paraId="7A7AC7BD" w14:textId="77777777" w:rsidTr="002A6F5E">
        <w:tc>
          <w:tcPr>
            <w:tcW w:w="1625" w:type="pct"/>
          </w:tcPr>
          <w:p w14:paraId="591BD457" w14:textId="3B3A785B" w:rsidR="002A6F5E" w:rsidRDefault="002A6F5E" w:rsidP="00C12570">
            <w:pPr>
              <w:spacing w:before="120"/>
              <w:rPr>
                <w:rFonts w:eastAsia="Arial" w:cs="Calibri"/>
              </w:rPr>
            </w:pPr>
            <w:r>
              <w:rPr>
                <w:rFonts w:eastAsia="Arial" w:cs="Calibri"/>
              </w:rPr>
              <w:t>Conversiepercentage</w:t>
            </w:r>
          </w:p>
        </w:tc>
        <w:tc>
          <w:tcPr>
            <w:tcW w:w="3375" w:type="pct"/>
          </w:tcPr>
          <w:p w14:paraId="1BADED71" w14:textId="7988D74D" w:rsidR="002A6F5E" w:rsidRDefault="00C12570" w:rsidP="00C12570">
            <w:pPr>
              <w:spacing w:before="120"/>
              <w:jc w:val="right"/>
              <w:rPr>
                <w:rFonts w:eastAsia="Arial" w:cs="Calibri"/>
              </w:rPr>
            </w:pPr>
            <w:r>
              <w:rPr>
                <w:rFonts w:eastAsia="Arial" w:cs="Calibri"/>
              </w:rPr>
              <w:t>…%</w:t>
            </w:r>
          </w:p>
        </w:tc>
      </w:tr>
    </w:tbl>
    <w:p w14:paraId="6253EAAF" w14:textId="77777777" w:rsidR="00585C81" w:rsidRDefault="00585C81" w:rsidP="00D44A77">
      <w:pPr>
        <w:spacing w:after="0"/>
        <w:rPr>
          <w:rFonts w:eastAsia="Arial" w:cs="Calibri"/>
          <w:szCs w:val="22"/>
        </w:rPr>
      </w:pPr>
    </w:p>
    <w:p w14:paraId="7BB4AC98" w14:textId="67A93B46" w:rsidR="00D44A77" w:rsidRPr="00AB191A" w:rsidRDefault="00D44A77" w:rsidP="00D44A77">
      <w:pPr>
        <w:spacing w:after="0"/>
        <w:rPr>
          <w:rFonts w:eastAsia="Arial" w:cs="Calibri"/>
          <w:szCs w:val="22"/>
        </w:rPr>
      </w:pPr>
      <w:r w:rsidRPr="00AB191A">
        <w:rPr>
          <w:rFonts w:eastAsia="Arial" w:cs="Calibri"/>
          <w:szCs w:val="22"/>
        </w:rPr>
        <w:t>Door middel van het invullen en ondertekenen van dit inschrijvingsbiljet verklaart de inschrijver het onderstaande:</w:t>
      </w:r>
    </w:p>
    <w:p w14:paraId="5D4E3003" w14:textId="77777777" w:rsidR="00D44A77" w:rsidRPr="00AB191A" w:rsidRDefault="00D44A77" w:rsidP="00D44A77">
      <w:pPr>
        <w:spacing w:after="0"/>
        <w:rPr>
          <w:rFonts w:eastAsia="Arial" w:cs="Calibri"/>
          <w:szCs w:val="22"/>
        </w:rPr>
      </w:pPr>
    </w:p>
    <w:p w14:paraId="1B94D967" w14:textId="77777777" w:rsidR="00D44A77" w:rsidRDefault="00D44A77" w:rsidP="00D44A77">
      <w:pPr>
        <w:pStyle w:val="Lijstalinea"/>
        <w:numPr>
          <w:ilvl w:val="0"/>
          <w:numId w:val="1"/>
        </w:numPr>
        <w:ind w:left="425" w:hanging="357"/>
        <w:contextualSpacing w:val="0"/>
        <w:rPr>
          <w:rFonts w:eastAsia="Arial"/>
        </w:rPr>
      </w:pPr>
      <w:r>
        <w:rPr>
          <w:rFonts w:eastAsia="Arial"/>
        </w:rPr>
        <w:t>De inschrijver inschrijft op de ‘</w:t>
      </w:r>
      <w:r w:rsidRPr="00FE5DC0">
        <w:rPr>
          <w:rFonts w:eastAsia="Arial"/>
        </w:rPr>
        <w:t>Aanbesteding klusdienst in verband met bestrijding van energiearmoede</w:t>
      </w:r>
      <w:r>
        <w:rPr>
          <w:rFonts w:eastAsia="Arial"/>
        </w:rPr>
        <w:t>’</w:t>
      </w:r>
    </w:p>
    <w:p w14:paraId="386516FD" w14:textId="77777777" w:rsidR="00D44A77" w:rsidRPr="0024078E" w:rsidRDefault="00D44A77" w:rsidP="00D44A77">
      <w:pPr>
        <w:pStyle w:val="Lijstalinea"/>
        <w:numPr>
          <w:ilvl w:val="0"/>
          <w:numId w:val="1"/>
        </w:numPr>
        <w:ind w:left="425" w:hanging="357"/>
        <w:contextualSpacing w:val="0"/>
        <w:rPr>
          <w:rFonts w:eastAsia="Arial"/>
        </w:rPr>
      </w:pPr>
      <w:r w:rsidRPr="0024078E">
        <w:rPr>
          <w:rFonts w:eastAsia="Arial"/>
        </w:rPr>
        <w:t xml:space="preserve">Dat de inschrijving voldoet aan alle voorwaarden zoals die zijn gesteld in het beschrijvend document met kenmerk </w:t>
      </w:r>
      <w:r>
        <w:rPr>
          <w:rFonts w:eastAsia="Arial"/>
        </w:rPr>
        <w:t>siw010053</w:t>
      </w:r>
      <w:r w:rsidRPr="0024078E">
        <w:rPr>
          <w:rFonts w:eastAsia="Arial"/>
        </w:rPr>
        <w:t>, bijbehorende bijlagen en de bijbehorende Nota(‘s) van inlichtingen.</w:t>
      </w:r>
    </w:p>
    <w:p w14:paraId="192FC832" w14:textId="77777777" w:rsidR="00D44A77" w:rsidRDefault="00D44A77" w:rsidP="00D44A77">
      <w:pPr>
        <w:pStyle w:val="Lijstalinea"/>
        <w:numPr>
          <w:ilvl w:val="0"/>
          <w:numId w:val="1"/>
        </w:numPr>
        <w:ind w:left="425" w:hanging="357"/>
        <w:contextualSpacing w:val="0"/>
        <w:rPr>
          <w:rFonts w:eastAsia="Arial"/>
        </w:rPr>
      </w:pPr>
      <w:r w:rsidRPr="0024078E">
        <w:rPr>
          <w:rFonts w:eastAsia="Arial"/>
        </w:rPr>
        <w:t xml:space="preserve">Dat hij/zij borg staat voor een correcte uitvoering van de opdracht tegen </w:t>
      </w:r>
      <w:r>
        <w:rPr>
          <w:rFonts w:eastAsia="Arial"/>
        </w:rPr>
        <w:t>de in paragraaf 3.2 van het beschrijvend document aangegeven</w:t>
      </w:r>
      <w:r w:rsidRPr="0024078E">
        <w:rPr>
          <w:rFonts w:eastAsia="Arial"/>
        </w:rPr>
        <w:t xml:space="preserve"> </w:t>
      </w:r>
      <w:r>
        <w:rPr>
          <w:rFonts w:eastAsia="Arial"/>
        </w:rPr>
        <w:t>tariefbepalingen</w:t>
      </w:r>
      <w:r w:rsidRPr="0024078E">
        <w:rPr>
          <w:rFonts w:eastAsia="Arial"/>
        </w:rPr>
        <w:t>.</w:t>
      </w:r>
    </w:p>
    <w:p w14:paraId="591FE94C" w14:textId="77777777" w:rsidR="00D44A77" w:rsidRPr="0024078E" w:rsidRDefault="00D44A77" w:rsidP="00D44A77">
      <w:pPr>
        <w:pStyle w:val="Lijstalinea"/>
        <w:numPr>
          <w:ilvl w:val="0"/>
          <w:numId w:val="1"/>
        </w:numPr>
        <w:ind w:left="425" w:hanging="357"/>
        <w:contextualSpacing w:val="0"/>
        <w:rPr>
          <w:rFonts w:eastAsia="Arial"/>
        </w:rPr>
      </w:pPr>
      <w:r w:rsidRPr="0024078E">
        <w:rPr>
          <w:rFonts w:eastAsia="Arial"/>
        </w:rPr>
        <w:t>Dat hij/zij deze verklaring en het Uniform Europees Aanbestedingsdocument naar waarheid heeft ingevuld.</w:t>
      </w:r>
    </w:p>
    <w:p w14:paraId="3845FF39" w14:textId="77777777" w:rsidR="00D44A77" w:rsidRPr="00AB191A" w:rsidRDefault="00D44A77" w:rsidP="00D44A7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eastAsia="Arial" w:cs="Calibri"/>
          <w:color w:val="000000"/>
          <w:szCs w:val="22"/>
        </w:rPr>
      </w:pPr>
    </w:p>
    <w:p w14:paraId="705CF5C9" w14:textId="77777777" w:rsidR="00D44A77" w:rsidRPr="00AB191A" w:rsidRDefault="00D44A77" w:rsidP="00D44A7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eastAsia="Arial" w:cs="Calibri"/>
          <w:color w:val="000000"/>
          <w:szCs w:val="22"/>
        </w:rPr>
      </w:pPr>
      <w:r w:rsidRPr="00AB191A">
        <w:rPr>
          <w:rFonts w:eastAsia="Arial" w:cs="Calibri"/>
          <w:color w:val="000000"/>
          <w:szCs w:val="22"/>
        </w:rPr>
        <w:t xml:space="preserve">Naam </w:t>
      </w:r>
      <w:r w:rsidRPr="00AB191A">
        <w:rPr>
          <w:rFonts w:eastAsia="Arial" w:cs="Calibri"/>
          <w:szCs w:val="22"/>
        </w:rPr>
        <w:t>i</w:t>
      </w:r>
      <w:r w:rsidRPr="00AB191A">
        <w:rPr>
          <w:rFonts w:eastAsia="Arial" w:cs="Calibri"/>
          <w:color w:val="000000"/>
          <w:szCs w:val="22"/>
        </w:rPr>
        <w:t>nschrijver:</w:t>
      </w:r>
      <w:r w:rsidRPr="00AB191A">
        <w:rPr>
          <w:rFonts w:eastAsia="Arial" w:cs="Calibri"/>
          <w:color w:val="000000"/>
          <w:szCs w:val="22"/>
        </w:rPr>
        <w:tab/>
      </w:r>
      <w:r w:rsidRPr="00AB191A">
        <w:rPr>
          <w:rFonts w:eastAsia="Arial" w:cs="Calibri"/>
          <w:color w:val="000000"/>
          <w:szCs w:val="22"/>
        </w:rPr>
        <w:tab/>
        <w:t>……………………………………………………………………….</w:t>
      </w:r>
    </w:p>
    <w:p w14:paraId="394E162F" w14:textId="77777777" w:rsidR="00D44A77" w:rsidRPr="00AB191A" w:rsidRDefault="00D44A77" w:rsidP="00D44A7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eastAsia="Arial" w:cs="Calibri"/>
          <w:color w:val="000000"/>
          <w:szCs w:val="22"/>
        </w:rPr>
      </w:pPr>
    </w:p>
    <w:p w14:paraId="03B5CDCA" w14:textId="77777777" w:rsidR="00D44A77" w:rsidRPr="00AB191A" w:rsidRDefault="00D44A77" w:rsidP="00D44A7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eastAsia="Arial" w:cs="Calibri"/>
          <w:color w:val="000000"/>
          <w:szCs w:val="22"/>
        </w:rPr>
      </w:pPr>
      <w:r w:rsidRPr="00AB191A">
        <w:rPr>
          <w:rFonts w:eastAsia="Arial" w:cs="Calibri"/>
          <w:color w:val="000000"/>
          <w:szCs w:val="22"/>
        </w:rPr>
        <w:t>Plaats:</w:t>
      </w:r>
      <w:r w:rsidRPr="00AB191A">
        <w:rPr>
          <w:rFonts w:eastAsia="Arial" w:cs="Calibri"/>
          <w:color w:val="000000"/>
          <w:szCs w:val="22"/>
        </w:rPr>
        <w:tab/>
      </w:r>
      <w:r w:rsidRPr="00AB191A">
        <w:rPr>
          <w:rFonts w:eastAsia="Arial" w:cs="Calibri"/>
          <w:color w:val="000000"/>
          <w:szCs w:val="22"/>
        </w:rPr>
        <w:tab/>
      </w:r>
      <w:r w:rsidRPr="00AB191A">
        <w:rPr>
          <w:rFonts w:eastAsia="Arial" w:cs="Calibri"/>
          <w:color w:val="000000"/>
          <w:szCs w:val="22"/>
        </w:rPr>
        <w:tab/>
      </w:r>
      <w:r w:rsidRPr="00AB191A">
        <w:rPr>
          <w:rFonts w:eastAsia="Arial" w:cs="Calibri"/>
          <w:color w:val="000000"/>
          <w:szCs w:val="22"/>
        </w:rPr>
        <w:tab/>
        <w:t>……………………………………………………………………….</w:t>
      </w:r>
    </w:p>
    <w:p w14:paraId="70A46126" w14:textId="77777777" w:rsidR="00D44A77" w:rsidRPr="00AB191A" w:rsidRDefault="00D44A77" w:rsidP="00D44A7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eastAsia="Arial" w:cs="Calibri"/>
          <w:color w:val="000000"/>
          <w:szCs w:val="22"/>
        </w:rPr>
      </w:pPr>
    </w:p>
    <w:p w14:paraId="6D2FD36E" w14:textId="77777777" w:rsidR="00D44A77" w:rsidRPr="00AB191A" w:rsidRDefault="00D44A77" w:rsidP="00D44A7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eastAsia="Arial" w:cs="Calibri"/>
          <w:color w:val="000000"/>
          <w:szCs w:val="22"/>
        </w:rPr>
      </w:pPr>
      <w:r w:rsidRPr="00AB191A">
        <w:rPr>
          <w:rFonts w:eastAsia="Arial" w:cs="Calibri"/>
          <w:color w:val="000000"/>
          <w:szCs w:val="22"/>
        </w:rPr>
        <w:t>Datum:</w:t>
      </w:r>
      <w:r w:rsidRPr="00AB191A">
        <w:rPr>
          <w:rFonts w:eastAsia="Arial" w:cs="Calibri"/>
          <w:color w:val="000000"/>
          <w:szCs w:val="22"/>
        </w:rPr>
        <w:tab/>
      </w:r>
      <w:r w:rsidRPr="00AB191A">
        <w:rPr>
          <w:rFonts w:eastAsia="Arial" w:cs="Calibri"/>
          <w:color w:val="000000"/>
          <w:szCs w:val="22"/>
        </w:rPr>
        <w:tab/>
      </w:r>
      <w:r w:rsidRPr="00AB191A">
        <w:rPr>
          <w:rFonts w:eastAsia="Arial" w:cs="Calibri"/>
          <w:color w:val="000000"/>
          <w:szCs w:val="22"/>
        </w:rPr>
        <w:tab/>
      </w:r>
      <w:r w:rsidRPr="00AB191A">
        <w:rPr>
          <w:rFonts w:eastAsia="Arial" w:cs="Calibri"/>
          <w:color w:val="000000"/>
          <w:szCs w:val="22"/>
        </w:rPr>
        <w:tab/>
        <w:t>……………………………………………………………………….</w:t>
      </w:r>
    </w:p>
    <w:p w14:paraId="5ECF2110" w14:textId="77777777" w:rsidR="00D44A77" w:rsidRPr="00AB191A" w:rsidRDefault="00D44A77" w:rsidP="00D44A7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eastAsia="Arial" w:cs="Calibri"/>
          <w:color w:val="000000"/>
          <w:szCs w:val="22"/>
        </w:rPr>
      </w:pPr>
    </w:p>
    <w:p w14:paraId="4B3457A0" w14:textId="77777777" w:rsidR="00D44A77" w:rsidRPr="00AB191A" w:rsidRDefault="00D44A77" w:rsidP="00D44A7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eastAsia="Arial" w:cs="Calibri"/>
          <w:color w:val="000000"/>
          <w:szCs w:val="22"/>
        </w:rPr>
      </w:pPr>
      <w:r w:rsidRPr="00AB191A">
        <w:rPr>
          <w:rFonts w:eastAsia="Arial" w:cs="Calibri"/>
          <w:color w:val="000000"/>
          <w:szCs w:val="22"/>
        </w:rPr>
        <w:t>Naam vertegenwoordiger:</w:t>
      </w:r>
      <w:r w:rsidRPr="00AB191A">
        <w:rPr>
          <w:rFonts w:eastAsia="Arial" w:cs="Calibri"/>
          <w:color w:val="000000"/>
          <w:szCs w:val="22"/>
        </w:rPr>
        <w:tab/>
        <w:t>……………………………………………………………………….</w:t>
      </w:r>
    </w:p>
    <w:p w14:paraId="321275C9" w14:textId="77777777" w:rsidR="00D44A77" w:rsidRPr="00AB191A" w:rsidRDefault="00D44A77" w:rsidP="00D44A7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eastAsia="Arial" w:cs="Calibri"/>
          <w:color w:val="000000"/>
          <w:szCs w:val="22"/>
        </w:rPr>
      </w:pPr>
    </w:p>
    <w:p w14:paraId="093D5FA3" w14:textId="51E21DE0" w:rsidR="00D44A77" w:rsidRPr="00AB191A" w:rsidRDefault="00D44A77" w:rsidP="00D44A7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eastAsia="Arial" w:cs="Calibri"/>
          <w:color w:val="000000"/>
          <w:szCs w:val="22"/>
        </w:rPr>
      </w:pPr>
      <w:r w:rsidRPr="00AB191A">
        <w:rPr>
          <w:rFonts w:eastAsia="Arial" w:cs="Calibri"/>
          <w:color w:val="000000"/>
          <w:szCs w:val="22"/>
        </w:rPr>
        <w:t>Functie:</w:t>
      </w:r>
      <w:r w:rsidRPr="00AB191A">
        <w:rPr>
          <w:rFonts w:eastAsia="Arial" w:cs="Calibri"/>
          <w:color w:val="000000"/>
          <w:szCs w:val="22"/>
        </w:rPr>
        <w:tab/>
      </w:r>
      <w:r w:rsidRPr="00AB191A">
        <w:rPr>
          <w:rFonts w:eastAsia="Arial" w:cs="Calibri"/>
          <w:color w:val="000000"/>
          <w:szCs w:val="22"/>
        </w:rPr>
        <w:tab/>
      </w:r>
      <w:r w:rsidRPr="00AB191A">
        <w:rPr>
          <w:rFonts w:eastAsia="Arial" w:cs="Calibri"/>
          <w:color w:val="000000"/>
          <w:szCs w:val="22"/>
        </w:rPr>
        <w:tab/>
        <w:t>……………………………………………………………………….</w:t>
      </w:r>
    </w:p>
    <w:p w14:paraId="128AABDC" w14:textId="77777777" w:rsidR="00D44A77" w:rsidRPr="00AB191A" w:rsidRDefault="00D44A77" w:rsidP="00D44A7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eastAsia="Arial" w:cs="Calibri"/>
          <w:color w:val="000000"/>
          <w:szCs w:val="22"/>
        </w:rPr>
      </w:pPr>
    </w:p>
    <w:p w14:paraId="6CEFE0E0" w14:textId="77777777" w:rsidR="00D44A77" w:rsidRPr="00AB191A" w:rsidRDefault="00D44A77" w:rsidP="00D44A7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eastAsia="Arial" w:cs="Calibri"/>
          <w:color w:val="000000"/>
          <w:szCs w:val="22"/>
        </w:rPr>
      </w:pPr>
    </w:p>
    <w:p w14:paraId="4992D5EE" w14:textId="77777777" w:rsidR="00D44A77" w:rsidRPr="00AB191A" w:rsidRDefault="00D44A77" w:rsidP="00D44A7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eastAsia="Arial" w:cs="Calibri"/>
          <w:color w:val="000000"/>
          <w:szCs w:val="22"/>
        </w:rPr>
      </w:pPr>
    </w:p>
    <w:p w14:paraId="2125DC50" w14:textId="77777777" w:rsidR="00D44A77" w:rsidRPr="00AB191A" w:rsidRDefault="00D44A77" w:rsidP="00D44A7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eastAsia="Arial" w:cs="Calibri"/>
          <w:color w:val="000000"/>
          <w:szCs w:val="22"/>
        </w:rPr>
      </w:pPr>
    </w:p>
    <w:p w14:paraId="3DC34A98" w14:textId="0A7FF55F" w:rsidR="001D3D8A" w:rsidRPr="00D44A77" w:rsidRDefault="00D44A77" w:rsidP="00D44A7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eastAsia="Arial" w:cs="Calibri"/>
          <w:color w:val="000000"/>
          <w:szCs w:val="22"/>
        </w:rPr>
      </w:pPr>
      <w:r w:rsidRPr="00AB191A">
        <w:rPr>
          <w:rFonts w:eastAsia="Arial" w:cs="Calibri"/>
          <w:color w:val="000000"/>
          <w:szCs w:val="22"/>
        </w:rPr>
        <w:t>Handtekening:</w:t>
      </w:r>
      <w:r w:rsidRPr="00AB191A">
        <w:rPr>
          <w:rFonts w:eastAsia="Arial" w:cs="Calibri"/>
          <w:color w:val="000000"/>
          <w:szCs w:val="22"/>
        </w:rPr>
        <w:tab/>
      </w:r>
      <w:r w:rsidRPr="00AB191A">
        <w:rPr>
          <w:rFonts w:eastAsia="Arial" w:cs="Calibri"/>
          <w:color w:val="000000"/>
          <w:szCs w:val="22"/>
        </w:rPr>
        <w:tab/>
      </w:r>
      <w:r w:rsidRPr="00AB191A">
        <w:rPr>
          <w:rFonts w:eastAsia="Arial" w:cs="Calibri"/>
          <w:color w:val="000000"/>
          <w:szCs w:val="22"/>
        </w:rPr>
        <w:tab/>
        <w:t>……………………………………………………………………….</w:t>
      </w:r>
    </w:p>
    <w:sectPr w:rsidR="001D3D8A" w:rsidRPr="00D44A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E00AB"/>
    <w:multiLevelType w:val="hybridMultilevel"/>
    <w:tmpl w:val="BEAEA0A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5108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4A77"/>
    <w:rsid w:val="001D3D8A"/>
    <w:rsid w:val="002A6F5E"/>
    <w:rsid w:val="002B0882"/>
    <w:rsid w:val="003E22EA"/>
    <w:rsid w:val="00585C81"/>
    <w:rsid w:val="00767E01"/>
    <w:rsid w:val="009265C8"/>
    <w:rsid w:val="00C12570"/>
    <w:rsid w:val="00CA7083"/>
    <w:rsid w:val="00D44A77"/>
    <w:rsid w:val="00E24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ED6CB"/>
  <w15:chartTrackingRefBased/>
  <w15:docId w15:val="{ED99579D-CBD0-4672-9507-930EB48C9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44A77"/>
    <w:pPr>
      <w:spacing w:after="120" w:line="240" w:lineRule="auto"/>
    </w:pPr>
    <w:rPr>
      <w:rFonts w:ascii="Calibri" w:hAnsi="Calibri" w:cs="Times New Roman"/>
      <w:kern w:val="0"/>
      <w:szCs w:val="24"/>
      <w:lang w:eastAsia="nl-NL"/>
    </w:r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D44A77"/>
    <w:pPr>
      <w:keepNext/>
      <w:spacing w:before="480" w:after="240"/>
      <w:outlineLvl w:val="0"/>
    </w:pPr>
    <w:rPr>
      <w:rFonts w:asciiTheme="majorHAnsi" w:eastAsia="Arial" w:hAnsiTheme="majorHAnsi"/>
      <w:b/>
      <w:sz w:val="28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D44A77"/>
    <w:pPr>
      <w:keepNext/>
      <w:keepLines/>
      <w:spacing w:before="360" w:after="240"/>
      <w:outlineLvl w:val="1"/>
    </w:pPr>
    <w:rPr>
      <w:rFonts w:eastAsiaTheme="majorEastAsia" w:cstheme="majorBidi"/>
      <w:b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D44A77"/>
    <w:rPr>
      <w:rFonts w:asciiTheme="majorHAnsi" w:eastAsia="Arial" w:hAnsiTheme="majorHAnsi" w:cs="Times New Roman"/>
      <w:b/>
      <w:kern w:val="0"/>
      <w:sz w:val="28"/>
      <w:szCs w:val="40"/>
      <w:lang w:eastAsia="nl-NL"/>
    </w:rPr>
  </w:style>
  <w:style w:type="paragraph" w:styleId="Lijstalinea">
    <w:name w:val="List Paragraph"/>
    <w:basedOn w:val="Standaard"/>
    <w:uiPriority w:val="34"/>
    <w:qFormat/>
    <w:rsid w:val="00D44A77"/>
    <w:pPr>
      <w:ind w:left="720"/>
      <w:contextualSpacing/>
    </w:pPr>
  </w:style>
  <w:style w:type="character" w:customStyle="1" w:styleId="Kop2Char">
    <w:name w:val="Kop 2 Char"/>
    <w:basedOn w:val="Standaardalinea-lettertype"/>
    <w:link w:val="Kop2"/>
    <w:uiPriority w:val="9"/>
    <w:rsid w:val="00D44A77"/>
    <w:rPr>
      <w:rFonts w:ascii="Calibri" w:eastAsiaTheme="majorEastAsia" w:hAnsi="Calibri" w:cstheme="majorBidi"/>
      <w:b/>
      <w:kern w:val="0"/>
      <w:sz w:val="26"/>
      <w:szCs w:val="26"/>
      <w:lang w:eastAsia="nl-NL"/>
    </w:rPr>
  </w:style>
  <w:style w:type="table" w:styleId="Tabelraster">
    <w:name w:val="Table Grid"/>
    <w:basedOn w:val="Standaardtabel"/>
    <w:uiPriority w:val="39"/>
    <w:rsid w:val="002A6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06E7EB162C9F4A8FCE73B9536FC062" ma:contentTypeVersion="3" ma:contentTypeDescription="Een nieuw document maken." ma:contentTypeScope="" ma:versionID="a97ce9c5b817b880812094d4a94cdfeb">
  <xsd:schema xmlns:xsd="http://www.w3.org/2001/XMLSchema" xmlns:xs="http://www.w3.org/2001/XMLSchema" xmlns:p="http://schemas.microsoft.com/office/2006/metadata/properties" xmlns:ns2="648e90d4-7761-42e1-a024-957d7c34852f" targetNamespace="http://schemas.microsoft.com/office/2006/metadata/properties" ma:root="true" ma:fieldsID="c5da121a5f71238851fac99292c30c7a" ns2:_="">
    <xsd:import namespace="648e90d4-7761-42e1-a024-957d7c3485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8e90d4-7761-42e1-a024-957d7c3485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569451-AB74-49B0-93BF-87B4FB9BB3A7}"/>
</file>

<file path=customXml/itemProps2.xml><?xml version="1.0" encoding="utf-8"?>
<ds:datastoreItem xmlns:ds="http://schemas.openxmlformats.org/officeDocument/2006/customXml" ds:itemID="{74625B00-AA22-4165-8DE0-26BF852B3F14}"/>
</file>

<file path=customXml/itemProps3.xml><?xml version="1.0" encoding="utf-8"?>
<ds:datastoreItem xmlns:ds="http://schemas.openxmlformats.org/officeDocument/2006/customXml" ds:itemID="{51360A75-7A6D-48D1-A14F-DEAFC1C66F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1106</Characters>
  <Application>Microsoft Office Word</Application>
  <DocSecurity>0</DocSecurity>
  <Lines>9</Lines>
  <Paragraphs>2</Paragraphs>
  <ScaleCrop>false</ScaleCrop>
  <Company>Inkoopbureau West-Brabant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Koen Weterings</dc:creator>
  <cp:keywords/>
  <dc:description/>
  <cp:lastModifiedBy>Koen Weterings</cp:lastModifiedBy>
  <cp:revision>8</cp:revision>
  <dcterms:created xsi:type="dcterms:W3CDTF">2023-07-24T12:36:00Z</dcterms:created>
  <dcterms:modified xsi:type="dcterms:W3CDTF">2023-07-24T12:40:00Z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0x010100FE06E7EB162C9F4A8FCE73B9536FC062</vt:lpwstr>
  </property>
</Properties>
</file>